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7B0" w14:textId="6695C0E4" w:rsidR="004F7DFC" w:rsidRPr="00F10156" w:rsidRDefault="00DE1A3B" w:rsidP="00DE1A3B">
      <w:pPr>
        <w:jc w:val="center"/>
        <w:rPr>
          <w:b/>
          <w:bCs/>
          <w:sz w:val="24"/>
          <w:szCs w:val="24"/>
        </w:rPr>
      </w:pPr>
      <w:r w:rsidRPr="00F10156">
        <w:rPr>
          <w:b/>
          <w:bCs/>
          <w:sz w:val="24"/>
          <w:szCs w:val="24"/>
        </w:rPr>
        <w:t>EĞİTİM KURUMLARINA YÖNETİCİ GÖREVLENDİRMEDE DİKKAT EDİLMESİ GEREKEN BİLGİLER</w:t>
      </w:r>
    </w:p>
    <w:p w14:paraId="364F939E" w14:textId="7AE248C9" w:rsidR="00DE1A3B" w:rsidRPr="00F10156" w:rsidRDefault="00DE1A3B" w:rsidP="003C6EE3">
      <w:pPr>
        <w:jc w:val="both"/>
        <w:rPr>
          <w:b/>
          <w:bCs/>
          <w:sz w:val="24"/>
          <w:szCs w:val="24"/>
        </w:rPr>
      </w:pPr>
    </w:p>
    <w:p w14:paraId="560F3D2E" w14:textId="73A74EA7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10156">
        <w:rPr>
          <w:b/>
          <w:bCs/>
          <w:sz w:val="24"/>
          <w:szCs w:val="24"/>
        </w:rPr>
        <w:t>17/06/2022</w:t>
      </w:r>
      <w:r w:rsidRPr="00F10156">
        <w:rPr>
          <w:sz w:val="24"/>
          <w:szCs w:val="24"/>
        </w:rPr>
        <w:t xml:space="preserve"> tarihi itibari ile 4/8 yılını dolduran yöneticilerin MEBBİS bilgilerinin kontrol edilmesi gerekmektedir.</w:t>
      </w:r>
    </w:p>
    <w:p w14:paraId="74815B12" w14:textId="102D62FF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10156">
        <w:rPr>
          <w:sz w:val="24"/>
          <w:szCs w:val="24"/>
        </w:rPr>
        <w:t xml:space="preserve">Aynı Kurumlarda aynı unvanda 4/8 yılın </w:t>
      </w:r>
      <w:proofErr w:type="gramStart"/>
      <w:r w:rsidRPr="00F10156">
        <w:rPr>
          <w:sz w:val="24"/>
          <w:szCs w:val="24"/>
        </w:rPr>
        <w:t>hesabında ;</w:t>
      </w:r>
      <w:proofErr w:type="gramEnd"/>
      <w:r w:rsidRPr="00F10156">
        <w:rPr>
          <w:sz w:val="24"/>
          <w:szCs w:val="24"/>
        </w:rPr>
        <w:t xml:space="preserve"> </w:t>
      </w:r>
      <w:r w:rsidRPr="00F10156">
        <w:rPr>
          <w:b/>
          <w:bCs/>
          <w:sz w:val="24"/>
          <w:szCs w:val="24"/>
        </w:rPr>
        <w:t>hizmetin gereği, hizmetin gereği soruşturma, alan değişikliği, eğitim kurumlarının kapatılması, dönüştürülmesi vb.</w:t>
      </w:r>
      <w:r w:rsidRPr="00F10156">
        <w:rPr>
          <w:sz w:val="24"/>
          <w:szCs w:val="24"/>
        </w:rPr>
        <w:t xml:space="preserve">  </w:t>
      </w:r>
      <w:proofErr w:type="gramStart"/>
      <w:r w:rsidRPr="00F10156">
        <w:rPr>
          <w:sz w:val="24"/>
          <w:szCs w:val="24"/>
        </w:rPr>
        <w:t>görev</w:t>
      </w:r>
      <w:proofErr w:type="gramEnd"/>
      <w:r w:rsidRPr="00F10156">
        <w:rPr>
          <w:sz w:val="24"/>
          <w:szCs w:val="24"/>
        </w:rPr>
        <w:t xml:space="preserve"> yeri değiştirilen idarecilerin her iki kurumda geçen çalışma sürelerini birlikte değerlendirilmesi.</w:t>
      </w:r>
    </w:p>
    <w:p w14:paraId="383B9546" w14:textId="33137CE0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10156">
        <w:rPr>
          <w:sz w:val="24"/>
          <w:szCs w:val="24"/>
        </w:rPr>
        <w:t>Atamaya yetkili (</w:t>
      </w:r>
      <w:r w:rsidRPr="00F10156">
        <w:rPr>
          <w:b/>
          <w:bCs/>
          <w:sz w:val="24"/>
          <w:szCs w:val="24"/>
        </w:rPr>
        <w:t>Bakanlık, Vali, Kaymakam</w:t>
      </w:r>
      <w:r w:rsidRPr="00F10156">
        <w:rPr>
          <w:sz w:val="24"/>
          <w:szCs w:val="24"/>
        </w:rPr>
        <w:t xml:space="preserve">) makamlardan alınan ödüller özellikle kontrol </w:t>
      </w:r>
      <w:proofErr w:type="gramStart"/>
      <w:r w:rsidRPr="00F10156">
        <w:rPr>
          <w:sz w:val="24"/>
          <w:szCs w:val="24"/>
        </w:rPr>
        <w:t>edilmesi,  bu</w:t>
      </w:r>
      <w:proofErr w:type="gramEnd"/>
      <w:r w:rsidRPr="00F10156">
        <w:rPr>
          <w:sz w:val="24"/>
          <w:szCs w:val="24"/>
        </w:rPr>
        <w:t xml:space="preserve"> makamların dışında kalan makamlarca verilen ödüller dikkate alınmaması gerekmektedir.</w:t>
      </w:r>
    </w:p>
    <w:p w14:paraId="0DAA696E" w14:textId="453BF7B4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10156">
        <w:rPr>
          <w:sz w:val="24"/>
          <w:szCs w:val="24"/>
        </w:rPr>
        <w:t>Ceza bilgilerinin kontrol edilerek başvuru süresi içerisinde silinmesi gerekenlerin silinmesi.</w:t>
      </w:r>
    </w:p>
    <w:p w14:paraId="289AA024" w14:textId="12C53B0F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10156">
        <w:rPr>
          <w:sz w:val="24"/>
          <w:szCs w:val="24"/>
        </w:rPr>
        <w:t>Yönetici adaylarının görev kaydı ve görevlendirme kayıtlarının incelenerek hataların düzeltilmesi,</w:t>
      </w:r>
    </w:p>
    <w:p w14:paraId="33776C6A" w14:textId="25B19422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10156">
        <w:rPr>
          <w:sz w:val="24"/>
          <w:szCs w:val="24"/>
        </w:rPr>
        <w:t>EK 1 değerlendirme formunda puan değeri olan bilgi ve belgelerin incelenerek güncellenmesi,</w:t>
      </w:r>
    </w:p>
    <w:p w14:paraId="154F5661" w14:textId="77777777" w:rsidR="00CE43ED" w:rsidRPr="00F10156" w:rsidRDefault="00CE43ED" w:rsidP="00CE43E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10156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Pr="00F1015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10156">
        <w:rPr>
          <w:sz w:val="24"/>
          <w:szCs w:val="24"/>
        </w:rPr>
        <w:t>değerlendirme formunda</w:t>
      </w:r>
      <w:r>
        <w:rPr>
          <w:sz w:val="24"/>
          <w:szCs w:val="24"/>
        </w:rPr>
        <w:t xml:space="preserve"> son 4 yıl ibaresi</w:t>
      </w:r>
      <w:r w:rsidRPr="00F10156">
        <w:rPr>
          <w:sz w:val="24"/>
          <w:szCs w:val="24"/>
        </w:rPr>
        <w:t xml:space="preserve"> yer alan kriterler kapsamında sunulan belgeler</w:t>
      </w:r>
      <w:r>
        <w:rPr>
          <w:sz w:val="24"/>
          <w:szCs w:val="24"/>
        </w:rPr>
        <w:t>;</w:t>
      </w:r>
      <w:r w:rsidRPr="00F10156">
        <w:rPr>
          <w:sz w:val="24"/>
          <w:szCs w:val="24"/>
        </w:rPr>
        <w:t xml:space="preserve"> yeniden görevlendirme için son başvuru tarihi olan 15/04/2022 tarihinde</w:t>
      </w:r>
      <w:r>
        <w:rPr>
          <w:sz w:val="24"/>
          <w:szCs w:val="24"/>
        </w:rPr>
        <w:t>n değerlendirmenin yapıldığı yıl ve yapıldığı yıldan önceki</w:t>
      </w:r>
      <w:r w:rsidRPr="00F10156">
        <w:rPr>
          <w:sz w:val="24"/>
          <w:szCs w:val="24"/>
        </w:rPr>
        <w:t xml:space="preserve"> 4 yılda yapılan çalışmalar değerlendirmeye </w:t>
      </w:r>
      <w:proofErr w:type="gramStart"/>
      <w:r w:rsidRPr="00F10156">
        <w:rPr>
          <w:sz w:val="24"/>
          <w:szCs w:val="24"/>
        </w:rPr>
        <w:t>alınacaktır.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01.01.2018-15.04.2022 arası)</w:t>
      </w:r>
    </w:p>
    <w:p w14:paraId="61B8FABD" w14:textId="507D515B" w:rsidR="003C6EE3" w:rsidRPr="00F10156" w:rsidRDefault="003C6EE3" w:rsidP="003C6EE3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10156">
        <w:rPr>
          <w:sz w:val="24"/>
          <w:szCs w:val="24"/>
        </w:rPr>
        <w:t xml:space="preserve">İlk defa yönetici olarak görevlendirme(atama) başvurusunda bulunacak adaylar ilgili yönetmeliği Madde 37/2.Fıkrası hükmünde yer alan yer değişikliği sebepleri dışında kendi isteği ile yöneticilik görevinden ayrılanlar, 2022 yılı Eğitim Kurumlarına Yönetici Seçme Sınavı son başvuru tarihi olan </w:t>
      </w:r>
      <w:r w:rsidRPr="00F10156">
        <w:rPr>
          <w:b/>
          <w:bCs/>
          <w:sz w:val="24"/>
          <w:szCs w:val="24"/>
        </w:rPr>
        <w:t>10/02/2022</w:t>
      </w:r>
      <w:r w:rsidRPr="00F10156">
        <w:rPr>
          <w:sz w:val="24"/>
          <w:szCs w:val="24"/>
        </w:rPr>
        <w:t xml:space="preserve"> tarihi itibariyle </w:t>
      </w:r>
      <w:r w:rsidRPr="00F10156">
        <w:rPr>
          <w:b/>
          <w:bCs/>
          <w:sz w:val="24"/>
          <w:szCs w:val="24"/>
        </w:rPr>
        <w:t>1(bir) yıl</w:t>
      </w:r>
      <w:r w:rsidRPr="00F10156">
        <w:rPr>
          <w:sz w:val="24"/>
          <w:szCs w:val="24"/>
        </w:rPr>
        <w:t xml:space="preserve"> geçmeden başvuruda bulunamayacaklardır.</w:t>
      </w:r>
    </w:p>
    <w:p w14:paraId="72A6FC2D" w14:textId="77777777" w:rsidR="003C6EE3" w:rsidRPr="003C6EE3" w:rsidRDefault="003C6EE3" w:rsidP="003C6EE3">
      <w:pPr>
        <w:ind w:left="360"/>
        <w:jc w:val="both"/>
      </w:pPr>
    </w:p>
    <w:p w14:paraId="6F5B4DDE" w14:textId="1CC73623" w:rsidR="00DE1A3B" w:rsidRDefault="00DE1A3B" w:rsidP="00DE1A3B">
      <w:pPr>
        <w:rPr>
          <w:b/>
          <w:bCs/>
        </w:rPr>
      </w:pPr>
    </w:p>
    <w:p w14:paraId="55856E38" w14:textId="77777777" w:rsidR="003C6EE3" w:rsidRPr="001C1200" w:rsidRDefault="003C6EE3" w:rsidP="00DE1A3B"/>
    <w:sectPr w:rsidR="003C6EE3" w:rsidRPr="001C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966"/>
    <w:multiLevelType w:val="hybridMultilevel"/>
    <w:tmpl w:val="73169F5C"/>
    <w:lvl w:ilvl="0" w:tplc="56BAA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716"/>
    <w:multiLevelType w:val="hybridMultilevel"/>
    <w:tmpl w:val="10DAD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C"/>
    <w:rsid w:val="00175F2E"/>
    <w:rsid w:val="001C1200"/>
    <w:rsid w:val="00256C1E"/>
    <w:rsid w:val="002E2690"/>
    <w:rsid w:val="003C6EE3"/>
    <w:rsid w:val="00465380"/>
    <w:rsid w:val="004F7DFC"/>
    <w:rsid w:val="005F34B9"/>
    <w:rsid w:val="00704A96"/>
    <w:rsid w:val="007D7311"/>
    <w:rsid w:val="00BA5191"/>
    <w:rsid w:val="00CE43ED"/>
    <w:rsid w:val="00DB46F1"/>
    <w:rsid w:val="00DE1A3B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8F33"/>
  <w15:docId w15:val="{7C3B6E30-D0B4-4B48-88A1-3780C9F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SAYGILI</dc:creator>
  <cp:lastModifiedBy>SungurGENCER</cp:lastModifiedBy>
  <cp:revision>5</cp:revision>
  <dcterms:created xsi:type="dcterms:W3CDTF">2022-03-31T05:32:00Z</dcterms:created>
  <dcterms:modified xsi:type="dcterms:W3CDTF">2022-03-31T07:33:00Z</dcterms:modified>
</cp:coreProperties>
</file>